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B0" w:rsidRDefault="00FE2B4E" w:rsidP="00FE2B4E">
      <w:pPr>
        <w:pStyle w:val="NoSpacing"/>
        <w:rPr>
          <w:b/>
          <w:bCs/>
        </w:rPr>
      </w:pPr>
      <w:bookmarkStart w:id="0" w:name="_GoBack"/>
      <w:bookmarkEnd w:id="0"/>
      <w:r>
        <w:rPr>
          <w:b/>
          <w:bCs/>
        </w:rPr>
        <w:t>Group 3</w:t>
      </w:r>
    </w:p>
    <w:p w:rsidR="00FE2B4E" w:rsidRPr="00FE2B4E" w:rsidRDefault="00FE2B4E" w:rsidP="00FE2B4E">
      <w:pPr>
        <w:pStyle w:val="NoSpacing"/>
        <w:rPr>
          <w:b/>
          <w:bCs/>
        </w:rPr>
      </w:pPr>
    </w:p>
    <w:p w:rsidR="00991AB0" w:rsidRPr="004D5E1B" w:rsidRDefault="00FE2B4E" w:rsidP="00991AB0">
      <w:pPr>
        <w:pStyle w:val="NoSpacing"/>
        <w:rPr>
          <w:b/>
          <w:bCs/>
        </w:rPr>
      </w:pPr>
      <w:proofErr w:type="gramStart"/>
      <w:r>
        <w:rPr>
          <w:b/>
          <w:bCs/>
        </w:rPr>
        <w:t>5.NF.1</w:t>
      </w:r>
      <w:proofErr w:type="gramEnd"/>
      <w:r>
        <w:rPr>
          <w:b/>
          <w:bCs/>
        </w:rPr>
        <w:t>-2</w:t>
      </w:r>
      <w:r w:rsidR="00991AB0">
        <w:rPr>
          <w:b/>
          <w:bCs/>
        </w:rPr>
        <w:t xml:space="preserve"> </w:t>
      </w:r>
      <w:r>
        <w:rPr>
          <w:b/>
          <w:bCs/>
        </w:rPr>
        <w:t>Use equivalent fractions as a strategy to add and subtract fractions</w:t>
      </w:r>
      <w:r w:rsidR="00991AB0"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991AB0" w:rsidTr="0054605A">
        <w:tc>
          <w:tcPr>
            <w:tcW w:w="1278" w:type="dxa"/>
          </w:tcPr>
          <w:p w:rsidR="00991AB0" w:rsidRDefault="00991AB0" w:rsidP="0054605A">
            <w:r>
              <w:t>Standard</w:t>
            </w:r>
          </w:p>
        </w:tc>
        <w:tc>
          <w:tcPr>
            <w:tcW w:w="6930" w:type="dxa"/>
          </w:tcPr>
          <w:p w:rsidR="00991AB0" w:rsidRDefault="00991AB0" w:rsidP="0054605A">
            <w:r>
              <w:t>Problem</w:t>
            </w:r>
          </w:p>
        </w:tc>
        <w:tc>
          <w:tcPr>
            <w:tcW w:w="2772" w:type="dxa"/>
          </w:tcPr>
          <w:p w:rsidR="00991AB0" w:rsidRDefault="00991AB0" w:rsidP="0054605A">
            <w:r>
              <w:t>Answer</w:t>
            </w:r>
          </w:p>
        </w:tc>
      </w:tr>
      <w:tr w:rsidR="00991AB0" w:rsidTr="0054605A">
        <w:tc>
          <w:tcPr>
            <w:tcW w:w="1278" w:type="dxa"/>
          </w:tcPr>
          <w:p w:rsidR="00991AB0" w:rsidRDefault="00991AB0" w:rsidP="0054605A"/>
        </w:tc>
        <w:tc>
          <w:tcPr>
            <w:tcW w:w="6930" w:type="dxa"/>
          </w:tcPr>
          <w:p w:rsidR="00991AB0" w:rsidRDefault="00991AB0" w:rsidP="0054605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991AB0" w:rsidRDefault="00991AB0" w:rsidP="0054605A"/>
        </w:tc>
      </w:tr>
    </w:tbl>
    <w:p w:rsidR="00991AB0" w:rsidRDefault="00991AB0" w:rsidP="00991AB0">
      <w:pPr>
        <w:pStyle w:val="NoSpacing"/>
        <w:rPr>
          <w:b/>
          <w:bCs/>
        </w:rPr>
      </w:pPr>
    </w:p>
    <w:p w:rsidR="00FE2B4E" w:rsidRPr="004D5E1B" w:rsidRDefault="00991AB0" w:rsidP="00FE2B4E">
      <w:pPr>
        <w:pStyle w:val="NoSpacing"/>
        <w:rPr>
          <w:b/>
          <w:bCs/>
        </w:rPr>
      </w:pPr>
      <w:r>
        <w:rPr>
          <w:b/>
          <w:bCs/>
        </w:rPr>
        <w:t>*</w:t>
      </w:r>
      <w:r w:rsidR="00FE2B4E">
        <w:rPr>
          <w:b/>
          <w:bCs/>
        </w:rPr>
        <w:t>5.NF.3-7</w:t>
      </w:r>
      <w:r w:rsidR="00FE2B4E">
        <w:rPr>
          <w:b/>
          <w:bCs/>
        </w:rPr>
        <w:t xml:space="preserve"> </w:t>
      </w:r>
      <w:r w:rsidR="00FE2B4E">
        <w:rPr>
          <w:b/>
          <w:bCs/>
        </w:rPr>
        <w:t>Apply and extend previous understanding of multiplications and division to multiply and divide fractions (</w:t>
      </w:r>
      <w:r w:rsidR="00FE2B4E">
        <w:rPr>
          <w:b/>
          <w:bCs/>
        </w:rPr>
        <w:t>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991AB0" w:rsidTr="0054605A">
        <w:tc>
          <w:tcPr>
            <w:tcW w:w="1278" w:type="dxa"/>
          </w:tcPr>
          <w:p w:rsidR="00991AB0" w:rsidRDefault="00991AB0" w:rsidP="0054605A">
            <w:r>
              <w:t>Standard</w:t>
            </w:r>
          </w:p>
        </w:tc>
        <w:tc>
          <w:tcPr>
            <w:tcW w:w="6930" w:type="dxa"/>
          </w:tcPr>
          <w:p w:rsidR="00991AB0" w:rsidRDefault="00991AB0" w:rsidP="0054605A">
            <w:r>
              <w:t>Problem</w:t>
            </w:r>
          </w:p>
        </w:tc>
        <w:tc>
          <w:tcPr>
            <w:tcW w:w="2772" w:type="dxa"/>
          </w:tcPr>
          <w:p w:rsidR="00991AB0" w:rsidRDefault="00991AB0" w:rsidP="0054605A">
            <w:r>
              <w:t>Answer</w:t>
            </w:r>
          </w:p>
        </w:tc>
      </w:tr>
      <w:tr w:rsidR="00991AB0" w:rsidTr="0054605A">
        <w:tc>
          <w:tcPr>
            <w:tcW w:w="1278" w:type="dxa"/>
          </w:tcPr>
          <w:p w:rsidR="00991AB0" w:rsidRDefault="00991AB0" w:rsidP="0054605A"/>
        </w:tc>
        <w:tc>
          <w:tcPr>
            <w:tcW w:w="6930" w:type="dxa"/>
          </w:tcPr>
          <w:p w:rsidR="00991AB0" w:rsidRDefault="00991AB0" w:rsidP="0054605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991AB0" w:rsidRDefault="00991AB0" w:rsidP="0054605A"/>
        </w:tc>
      </w:tr>
    </w:tbl>
    <w:p w:rsidR="00564E34" w:rsidRDefault="00564E34"/>
    <w:sectPr w:rsidR="00564E34" w:rsidSect="00991AB0">
      <w:pgSz w:w="12240" w:h="15840"/>
      <w:pgMar w:top="144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1B"/>
    <w:rsid w:val="00002A49"/>
    <w:rsid w:val="00022B5C"/>
    <w:rsid w:val="00083DD4"/>
    <w:rsid w:val="00274D0C"/>
    <w:rsid w:val="002D79B0"/>
    <w:rsid w:val="00346D2D"/>
    <w:rsid w:val="00357153"/>
    <w:rsid w:val="004811BE"/>
    <w:rsid w:val="00482680"/>
    <w:rsid w:val="004D5E1B"/>
    <w:rsid w:val="00564E34"/>
    <w:rsid w:val="005C2D45"/>
    <w:rsid w:val="005F7446"/>
    <w:rsid w:val="008822D4"/>
    <w:rsid w:val="00991AB0"/>
    <w:rsid w:val="00A12D6D"/>
    <w:rsid w:val="00A3711A"/>
    <w:rsid w:val="00B62EC4"/>
    <w:rsid w:val="00C87EFA"/>
    <w:rsid w:val="00D07E99"/>
    <w:rsid w:val="00D14D1E"/>
    <w:rsid w:val="00E70915"/>
    <w:rsid w:val="00FC5631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cp:lastPrinted>2012-03-01T12:51:00Z</cp:lastPrinted>
  <dcterms:created xsi:type="dcterms:W3CDTF">2012-03-01T12:51:00Z</dcterms:created>
  <dcterms:modified xsi:type="dcterms:W3CDTF">2012-03-01T12:51:00Z</dcterms:modified>
</cp:coreProperties>
</file>